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AF2C">
      <w:pPr>
        <w:pStyle w:val="9"/>
        <w:shd w:val="clear" w:color="auto" w:fill="FFFFFF"/>
        <w:spacing w:before="0" w:beforeAutospacing="0" w:after="0" w:afterAutospacing="0" w:line="270" w:lineRule="atLeas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附件1：</w:t>
      </w:r>
    </w:p>
    <w:p w14:paraId="394E93D4">
      <w:pPr>
        <w:pStyle w:val="9"/>
        <w:shd w:val="clear" w:color="auto" w:fill="FFFFFF"/>
        <w:spacing w:before="312" w:beforeLines="100" w:beforeAutospacing="0" w:after="312" w:afterLines="100" w:afterAutospacing="0" w:line="560" w:lineRule="exact"/>
        <w:ind w:firstLine="601"/>
        <w:jc w:val="center"/>
        <w:rPr>
          <w:rFonts w:ascii="方正小标宋简体" w:hAnsi="方正小标宋简体" w:eastAsia="方正小标宋简体" w:cs="Calibri"/>
          <w:color w:val="333333"/>
          <w:sz w:val="38"/>
          <w:szCs w:val="38"/>
        </w:rPr>
      </w:pPr>
      <w:r>
        <w:rPr>
          <w:rFonts w:hint="eastAsia" w:ascii="方正小标宋简体" w:hAnsi="方正小标宋简体" w:eastAsia="方正小标宋简体" w:cs="Calibri"/>
          <w:bCs/>
          <w:color w:val="000000"/>
          <w:sz w:val="38"/>
          <w:szCs w:val="38"/>
        </w:rPr>
        <w:t>法定代表人授权委托书</w:t>
      </w:r>
    </w:p>
    <w:p w14:paraId="5B5BB6B6">
      <w:pPr>
        <w:widowControl/>
        <w:shd w:val="clear" w:color="auto" w:fill="FFFFFF"/>
        <w:spacing w:line="510" w:lineRule="atLeast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致：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（采购人）</w:t>
      </w:r>
    </w:p>
    <w:p w14:paraId="23F3B94C"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    （供应商名称）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系中华人民共和国境内合法企业（单位），特授权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代表我单位全权办理针对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（填写“项目名称”）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的报价事宜，并签署全部有关文件、协议及合同。我单位对被授权人签名的所有文件负全部责任。被授权人签署的所有文件（在授权书有效期内签署的）不因授权的撤销而失效，本授权书的有效期自投标开始至合同履行完毕止。</w:t>
      </w:r>
    </w:p>
    <w:p w14:paraId="215BE3DA"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被授权人无权转委托。</w:t>
      </w:r>
    </w:p>
    <w:p w14:paraId="6D1D9918">
      <w:pPr>
        <w:pStyle w:val="2"/>
        <w:ind w:firstLine="640"/>
        <w:rPr>
          <w:rFonts w:ascii="仿宋_GB2312" w:eastAsia="仿宋_GB2312"/>
          <w:sz w:val="32"/>
          <w:szCs w:val="32"/>
        </w:rPr>
      </w:pPr>
    </w:p>
    <w:p w14:paraId="2F3263E9"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被授权人情况：</w:t>
      </w:r>
    </w:p>
    <w:p w14:paraId="1FD10A47"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姓名：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</w:t>
      </w:r>
    </w:p>
    <w:p w14:paraId="46F28DB0"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</w:t>
      </w:r>
    </w:p>
    <w:p w14:paraId="5D1C6EA8"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</w:t>
      </w:r>
    </w:p>
    <w:p w14:paraId="02B98ABC"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</w:t>
      </w:r>
    </w:p>
    <w:p w14:paraId="78A31C03"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</w:p>
    <w:p w14:paraId="26F4017B">
      <w:pPr>
        <w:pStyle w:val="2"/>
        <w:spacing w:after="0" w:line="560" w:lineRule="exact"/>
        <w:ind w:left="0" w:leftChars="0" w:firstLine="640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供应商名称（盖章）：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72FD2B5C">
      <w:pPr>
        <w:pStyle w:val="2"/>
        <w:spacing w:after="0" w:line="560" w:lineRule="exact"/>
        <w:ind w:left="0" w:leftChars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法定代表人（签字或盖章）：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 w14:paraId="2BF5A12D">
      <w:pPr>
        <w:spacing w:line="460" w:lineRule="exact"/>
        <w:ind w:firstLine="640" w:firstLineChars="200"/>
        <w:jc w:val="left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日</w:t>
      </w:r>
    </w:p>
    <w:p w14:paraId="4AAA638B">
      <w:pPr>
        <w:spacing w:line="460" w:lineRule="exact"/>
        <w:ind w:right="-733" w:rightChars="-34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仿宋" w:eastAsia="仿宋_GB2312" w:cs="Calibri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仿宋" w:eastAsia="仿宋_GB2312" w:cs="仿宋"/>
          <w:bCs/>
          <w:sz w:val="32"/>
          <w:szCs w:val="32"/>
        </w:rPr>
        <w:t>附件2：</w:t>
      </w:r>
    </w:p>
    <w:p w14:paraId="77DDD83B">
      <w:pPr>
        <w:spacing w:before="312" w:beforeLines="100" w:after="312" w:afterLines="100"/>
        <w:jc w:val="center"/>
        <w:rPr>
          <w:rFonts w:ascii="方正小标宋简体" w:hAnsi="方正小标宋简体" w:eastAsia="方正小标宋简体" w:cs="仿宋"/>
          <w:bCs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8"/>
          <w:szCs w:val="38"/>
        </w:rPr>
        <w:t>符合《中华人民共和国政府采购法》第二十二条规定承诺函</w:t>
      </w:r>
    </w:p>
    <w:p w14:paraId="53DDE243">
      <w:pPr>
        <w:spacing w:line="460" w:lineRule="exact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致：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        （采购人）</w:t>
      </w:r>
    </w:p>
    <w:p w14:paraId="0B3DB2C0">
      <w:pPr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我单位参加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（项目名称）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的采购活动，现郑重做出承诺如下：</w:t>
      </w:r>
    </w:p>
    <w:p w14:paraId="4EFAC9D2">
      <w:pPr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我单位满足《中华人民共和国政府采购法》第二十二条规定：</w:t>
      </w:r>
    </w:p>
    <w:p w14:paraId="323E9421"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（一）具有独立承担民事责任的能力；</w:t>
      </w:r>
    </w:p>
    <w:p w14:paraId="6AA246AC"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（二）具有良好的商业信誉和健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全的</w:t>
      </w:r>
      <w:r>
        <w:fldChar w:fldCharType="begin"/>
      </w:r>
      <w:r>
        <w:instrText xml:space="preserve"> HYPERLINK "http://baike.baidu.com/view/4427954.htm" </w:instrText>
      </w:r>
      <w:r>
        <w:fldChar w:fldCharType="separate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财务会计制度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；</w:t>
      </w:r>
    </w:p>
    <w:p w14:paraId="258FCAFF"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（三）具有履行合同所必需的设备和专业技术能力；</w:t>
      </w:r>
    </w:p>
    <w:p w14:paraId="2E444339">
      <w:pPr>
        <w:pStyle w:val="2"/>
        <w:spacing w:after="0"/>
        <w:ind w:left="0" w:leftChars="0" w:firstLine="64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（四）有依法缴纳税收和社会保障资金的良好记录;</w:t>
      </w:r>
    </w:p>
    <w:p w14:paraId="11D3EC7B"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（五）参加政府采购活动前三年内，在经营活动中没有重大违法记录；</w:t>
      </w:r>
    </w:p>
    <w:p w14:paraId="78879328"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（六）法律、行政法规规定的其他条件。</w:t>
      </w:r>
    </w:p>
    <w:p w14:paraId="08C4F224"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如违反以上承诺，本单位愿承担一切法律责任。</w:t>
      </w:r>
    </w:p>
    <w:p w14:paraId="1922F693">
      <w:pPr>
        <w:pStyle w:val="2"/>
        <w:ind w:firstLine="640"/>
        <w:rPr>
          <w:rFonts w:ascii="仿宋_GB2312" w:eastAsia="仿宋_GB2312"/>
          <w:sz w:val="32"/>
          <w:szCs w:val="32"/>
        </w:rPr>
      </w:pPr>
    </w:p>
    <w:p w14:paraId="34E06520">
      <w:pPr>
        <w:widowControl/>
        <w:shd w:val="clear" w:color="auto" w:fill="FFFFFF"/>
        <w:spacing w:line="460" w:lineRule="atLeast"/>
        <w:ind w:firstLine="640" w:firstLineChars="200"/>
        <w:rPr>
          <w:rFonts w:ascii="仿宋_GB2312" w:hAnsi="宋体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供应商名称（盖章）：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14:paraId="7A949ACB">
      <w:pPr>
        <w:widowControl/>
        <w:shd w:val="clear" w:color="auto" w:fill="FFFFFF"/>
        <w:spacing w:line="460" w:lineRule="atLeast"/>
        <w:ind w:firstLine="640" w:firstLineChars="200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法定代表人或授权代表（签字或盖章）：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        </w:t>
      </w:r>
    </w:p>
    <w:p w14:paraId="6533E6D5"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_GB2312" w:hAnsi="宋体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日</w:t>
      </w:r>
    </w:p>
    <w:p w14:paraId="4EC687CC">
      <w:pPr>
        <w:pStyle w:val="2"/>
      </w:pPr>
    </w:p>
    <w:p w14:paraId="5957A47C">
      <w:pPr>
        <w:widowControl/>
        <w:shd w:val="clear" w:color="auto" w:fill="FFFFFF"/>
        <w:spacing w:line="560" w:lineRule="exact"/>
        <w:ind w:firstLine="4160" w:firstLineChars="1300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  <w:sectPr>
          <w:pgSz w:w="11906" w:h="16838"/>
          <w:pgMar w:top="2155" w:right="1474" w:bottom="1985" w:left="1588" w:header="851" w:footer="992" w:gutter="0"/>
          <w:cols w:space="720" w:num="1"/>
          <w:docGrid w:type="lines" w:linePitch="312" w:charSpace="0"/>
        </w:sectPr>
      </w:pPr>
    </w:p>
    <w:p w14:paraId="14A21DDF">
      <w:pPr>
        <w:pStyle w:val="16"/>
        <w:ind w:firstLine="64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F14969-F514-419C-A2AD-53794BE396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3BE9C6-5A17-4828-A9D2-FC09E7F653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498C36-BC54-4043-8FD2-42503FF045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1B5E8D7-8F8E-44A9-8239-5AFA32747A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C5F1C"/>
    <w:multiLevelType w:val="singleLevel"/>
    <w:tmpl w:val="A1FC5F1C"/>
    <w:lvl w:ilvl="0" w:tentative="0">
      <w:start w:val="1"/>
      <w:numFmt w:val="none"/>
      <w:pStyle w:val="5"/>
      <w:lvlText w:val="2.1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1">
    <w:nsid w:val="570D5198"/>
    <w:multiLevelType w:val="multilevel"/>
    <w:tmpl w:val="570D5198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80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470520"/>
    <w:rsid w:val="00007E82"/>
    <w:rsid w:val="001513B4"/>
    <w:rsid w:val="0023078D"/>
    <w:rsid w:val="00277A59"/>
    <w:rsid w:val="002E25B6"/>
    <w:rsid w:val="003852C3"/>
    <w:rsid w:val="003A2A5D"/>
    <w:rsid w:val="003E3EE7"/>
    <w:rsid w:val="00426550"/>
    <w:rsid w:val="004344A6"/>
    <w:rsid w:val="00470520"/>
    <w:rsid w:val="004C01A1"/>
    <w:rsid w:val="006016B9"/>
    <w:rsid w:val="00765506"/>
    <w:rsid w:val="007C7C8A"/>
    <w:rsid w:val="00801416"/>
    <w:rsid w:val="008B0DB6"/>
    <w:rsid w:val="00A27679"/>
    <w:rsid w:val="00A50E58"/>
    <w:rsid w:val="00A61BC9"/>
    <w:rsid w:val="00AB0E04"/>
    <w:rsid w:val="00AD1789"/>
    <w:rsid w:val="00B1221F"/>
    <w:rsid w:val="00C57795"/>
    <w:rsid w:val="00CC46AF"/>
    <w:rsid w:val="00D75237"/>
    <w:rsid w:val="00E91AD0"/>
    <w:rsid w:val="00F66C47"/>
    <w:rsid w:val="0433418C"/>
    <w:rsid w:val="06834F9B"/>
    <w:rsid w:val="071F0864"/>
    <w:rsid w:val="0B472182"/>
    <w:rsid w:val="13A31BF1"/>
    <w:rsid w:val="198F005C"/>
    <w:rsid w:val="2139697B"/>
    <w:rsid w:val="242D5D39"/>
    <w:rsid w:val="2E5D357A"/>
    <w:rsid w:val="2F711510"/>
    <w:rsid w:val="36700C71"/>
    <w:rsid w:val="36DD4C96"/>
    <w:rsid w:val="385F6C9F"/>
    <w:rsid w:val="3BD45A52"/>
    <w:rsid w:val="51C13890"/>
    <w:rsid w:val="526C1C30"/>
    <w:rsid w:val="54D2034E"/>
    <w:rsid w:val="59B90083"/>
    <w:rsid w:val="6ACA2423"/>
    <w:rsid w:val="74025C62"/>
    <w:rsid w:val="74BA78C6"/>
    <w:rsid w:val="75313973"/>
    <w:rsid w:val="7F91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numPr>
        <w:ilvl w:val="0"/>
        <w:numId w:val="1"/>
      </w:numPr>
      <w:spacing w:line="540" w:lineRule="exact"/>
      <w:ind w:firstLine="640" w:firstLineChars="200"/>
      <w:textAlignment w:val="baseline"/>
      <w:outlineLvl w:val="0"/>
    </w:pPr>
    <w:rPr>
      <w:rFonts w:ascii="黑体" w:hAnsi="黑体" w:eastAsia="黑体"/>
      <w:bCs/>
      <w:sz w:val="32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360" w:lineRule="auto"/>
      <w:jc w:val="center"/>
      <w:outlineLvl w:val="1"/>
    </w:pPr>
    <w:rPr>
      <w:rFonts w:ascii="Arial" w:hAnsi="Arial" w:eastAsia="黑体" w:cs="Times New Roman"/>
      <w:sz w:val="24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customStyle="1" w:styleId="12">
    <w:name w:val="BodyText1I2"/>
    <w:basedOn w:val="13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3">
    <w:name w:val="BodyText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paragraph" w:customStyle="1" w:styleId="16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2569</Words>
  <Characters>2732</Characters>
  <Lines>5</Lines>
  <Paragraphs>1</Paragraphs>
  <TotalTime>11</TotalTime>
  <ScaleCrop>false</ScaleCrop>
  <LinksUpToDate>false</LinksUpToDate>
  <CharactersWithSpaces>2983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2021-06-12T01:47:00Z</dcterms:created>
  <dc:creator>Lenovo User</dc:creator>
  <cp:lastModifiedBy>Lena</cp:lastModifiedBy>
  <cp:lastPrinted>2023-08-11T01:43:00Z</cp:lastPrinted>
  <dcterms:modified xsi:type="dcterms:W3CDTF">2024-07-01T08:21:47Z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3E5B060EB57946DF95AD8D6718C09A47_13</vt:lpwstr>
  </property>
</Properties>
</file>